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A" w:rsidRDefault="007F17BA" w:rsidP="007F17BA">
      <w:proofErr w:type="spellStart"/>
      <w:r>
        <w:t>Netherthorpe</w:t>
      </w:r>
      <w:proofErr w:type="spellEnd"/>
      <w:r>
        <w:t xml:space="preserve"> </w:t>
      </w:r>
      <w:r w:rsidR="00B279A5">
        <w:t>Primary School</w:t>
      </w:r>
      <w:r w:rsidR="00B279A5">
        <w:tab/>
      </w:r>
      <w:r w:rsidR="00B279A5">
        <w:tab/>
      </w:r>
      <w:r w:rsidR="00B279A5">
        <w:tab/>
      </w:r>
      <w:r w:rsidR="00B279A5">
        <w:tab/>
      </w:r>
      <w:r w:rsidR="00B279A5">
        <w:tab/>
        <w:t xml:space="preserve">(updated </w:t>
      </w:r>
      <w:r w:rsidR="00CE7811">
        <w:t>December 2021</w:t>
      </w:r>
      <w:r>
        <w:t>)</w:t>
      </w:r>
    </w:p>
    <w:p w:rsidR="00CE7811" w:rsidRDefault="00CE7811" w:rsidP="00CE7811">
      <w:pPr>
        <w:jc w:val="center"/>
        <w:rPr>
          <w:b/>
        </w:rPr>
      </w:pPr>
      <w:r>
        <w:rPr>
          <w:b/>
        </w:rPr>
        <w:t>Maths</w:t>
      </w:r>
      <w:r w:rsidR="007F17BA">
        <w:rPr>
          <w:b/>
        </w:rPr>
        <w:t xml:space="preserve"> </w:t>
      </w:r>
      <w:r w:rsidR="007F17BA" w:rsidRPr="008802F3">
        <w:rPr>
          <w:b/>
        </w:rPr>
        <w:t>Long Term Plan with Progression of Skills</w:t>
      </w:r>
    </w:p>
    <w:p w:rsidR="007F17BA" w:rsidRPr="00CE7811" w:rsidRDefault="001C5FD2" w:rsidP="00CE7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 2</w:t>
      </w:r>
    </w:p>
    <w:tbl>
      <w:tblPr>
        <w:tblStyle w:val="TableGrid"/>
        <w:tblW w:w="15393" w:type="dxa"/>
        <w:tblInd w:w="-5" w:type="dxa"/>
        <w:tblLook w:val="04A0" w:firstRow="1" w:lastRow="0" w:firstColumn="1" w:lastColumn="0" w:noHBand="0" w:noVBand="1"/>
      </w:tblPr>
      <w:tblGrid>
        <w:gridCol w:w="2565"/>
        <w:gridCol w:w="2566"/>
        <w:gridCol w:w="2565"/>
        <w:gridCol w:w="2566"/>
        <w:gridCol w:w="2565"/>
        <w:gridCol w:w="2566"/>
      </w:tblGrid>
      <w:tr w:rsidR="00EE67D4" w:rsidTr="004C7A82">
        <w:tc>
          <w:tcPr>
            <w:tcW w:w="15393" w:type="dxa"/>
            <w:gridSpan w:val="6"/>
          </w:tcPr>
          <w:p w:rsidR="00EE67D4" w:rsidRPr="007F17BA" w:rsidRDefault="00EE67D4" w:rsidP="007F17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Autumn </w:t>
            </w:r>
          </w:p>
          <w:p w:rsidR="00EE67D4" w:rsidRPr="007F17BA" w:rsidRDefault="00EE67D4" w:rsidP="007F17BA">
            <w:pPr>
              <w:jc w:val="center"/>
              <w:rPr>
                <w:b/>
                <w:sz w:val="28"/>
              </w:rPr>
            </w:pPr>
          </w:p>
        </w:tc>
      </w:tr>
      <w:tr w:rsidR="00EE67D4" w:rsidTr="00EE67D4">
        <w:trPr>
          <w:trHeight w:val="555"/>
        </w:trPr>
        <w:tc>
          <w:tcPr>
            <w:tcW w:w="2565" w:type="dxa"/>
            <w:vMerge w:val="restart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 xml:space="preserve">Knowledge 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66" w:type="dxa"/>
          </w:tcPr>
          <w:p w:rsidR="00EE67D4" w:rsidRPr="0015293A" w:rsidRDefault="00EE67D4" w:rsidP="00EE67D4">
            <w:pPr>
              <w:rPr>
                <w:sz w:val="22"/>
              </w:rPr>
            </w:pPr>
            <w:r w:rsidRPr="0015293A">
              <w:rPr>
                <w:sz w:val="22"/>
              </w:rPr>
              <w:t>2NPV–1 Place value in two-digit numbers</w:t>
            </w:r>
          </w:p>
          <w:p w:rsidR="00EE67D4" w:rsidRPr="0015293A" w:rsidRDefault="00EE67D4" w:rsidP="00EE67D4">
            <w:pPr>
              <w:jc w:val="center"/>
              <w:rPr>
                <w:sz w:val="22"/>
              </w:rPr>
            </w:pPr>
          </w:p>
          <w:p w:rsidR="00EE67D4" w:rsidRPr="0015293A" w:rsidRDefault="00EE67D4" w:rsidP="00EE67D4">
            <w:pPr>
              <w:rPr>
                <w:b/>
                <w:sz w:val="22"/>
              </w:rPr>
            </w:pPr>
            <w:r w:rsidRPr="0015293A">
              <w:rPr>
                <w:sz w:val="22"/>
              </w:rPr>
              <w:t>2NPV–2 Two-digit numbers in the linear number system</w:t>
            </w:r>
          </w:p>
        </w:tc>
        <w:tc>
          <w:tcPr>
            <w:tcW w:w="2565" w:type="dxa"/>
          </w:tcPr>
          <w:p w:rsidR="00EE67D4" w:rsidRPr="0015293A" w:rsidRDefault="00EE67D4" w:rsidP="00EE67D4">
            <w:pPr>
              <w:rPr>
                <w:sz w:val="22"/>
              </w:rPr>
            </w:pPr>
            <w:r w:rsidRPr="0015293A">
              <w:rPr>
                <w:sz w:val="22"/>
              </w:rPr>
              <w:t>2AS–1 Add and subtract across 10</w:t>
            </w:r>
          </w:p>
          <w:p w:rsidR="00EE67D4" w:rsidRPr="0015293A" w:rsidRDefault="00EE67D4" w:rsidP="00EE67D4">
            <w:pPr>
              <w:rPr>
                <w:sz w:val="22"/>
              </w:rPr>
            </w:pPr>
          </w:p>
          <w:p w:rsidR="00EE67D4" w:rsidRPr="0015293A" w:rsidRDefault="00EE67D4" w:rsidP="00EE67D4">
            <w:pPr>
              <w:rPr>
                <w:sz w:val="22"/>
              </w:rPr>
            </w:pPr>
            <w:r w:rsidRPr="0015293A">
              <w:rPr>
                <w:sz w:val="22"/>
              </w:rPr>
              <w:t>2AS–2 Solve comparative addition and difference problems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66" w:type="dxa"/>
          </w:tcPr>
          <w:p w:rsidR="00EE67D4" w:rsidRPr="0015293A" w:rsidRDefault="00EE67D4" w:rsidP="00EE67D4">
            <w:pPr>
              <w:rPr>
                <w:b/>
                <w:sz w:val="22"/>
              </w:rPr>
            </w:pPr>
            <w:r w:rsidRPr="0015293A">
              <w:rPr>
                <w:sz w:val="22"/>
              </w:rPr>
              <w:t>2NF-1 Secure fluency in addition and subtraction facts within 10, through continued practice.</w:t>
            </w:r>
          </w:p>
        </w:tc>
        <w:tc>
          <w:tcPr>
            <w:tcW w:w="2565" w:type="dxa"/>
          </w:tcPr>
          <w:p w:rsidR="00EE67D4" w:rsidRPr="0015293A" w:rsidRDefault="00EE67D4" w:rsidP="00EE67D4">
            <w:pPr>
              <w:rPr>
                <w:b/>
                <w:sz w:val="22"/>
              </w:rPr>
            </w:pPr>
            <w:r w:rsidRPr="0015293A">
              <w:rPr>
                <w:sz w:val="22"/>
              </w:rPr>
              <w:t>2AS–3 Add and subtract within 100</w:t>
            </w:r>
          </w:p>
        </w:tc>
        <w:tc>
          <w:tcPr>
            <w:tcW w:w="2566" w:type="dxa"/>
          </w:tcPr>
          <w:p w:rsidR="00EE67D4" w:rsidRPr="0015293A" w:rsidRDefault="00EE67D4" w:rsidP="00EE67D4">
            <w:pPr>
              <w:rPr>
                <w:b/>
                <w:sz w:val="22"/>
              </w:rPr>
            </w:pPr>
            <w:r w:rsidRPr="0015293A">
              <w:rPr>
                <w:sz w:val="22"/>
              </w:rPr>
              <w:t>2MD–1 Multiplication as repeated addition</w:t>
            </w:r>
          </w:p>
        </w:tc>
      </w:tr>
      <w:tr w:rsidR="00EE67D4" w:rsidTr="00EE67D4">
        <w:trPr>
          <w:trHeight w:val="555"/>
        </w:trPr>
        <w:tc>
          <w:tcPr>
            <w:tcW w:w="2565" w:type="dxa"/>
            <w:vMerge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66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1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Numbers 10 to 100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65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2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Calculations within 20</w:t>
            </w:r>
          </w:p>
        </w:tc>
        <w:tc>
          <w:tcPr>
            <w:tcW w:w="2566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3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Fluently add and subtract within 10</w:t>
            </w:r>
          </w:p>
        </w:tc>
        <w:tc>
          <w:tcPr>
            <w:tcW w:w="2565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4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Addition and Subtraction of two-digit numbers</w:t>
            </w:r>
          </w:p>
        </w:tc>
        <w:tc>
          <w:tcPr>
            <w:tcW w:w="2566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5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Introduction to Multiplication</w:t>
            </w:r>
          </w:p>
        </w:tc>
      </w:tr>
      <w:tr w:rsidR="00EE67D4" w:rsidRPr="00017B62" w:rsidTr="00EE67D4">
        <w:trPr>
          <w:trHeight w:val="555"/>
        </w:trPr>
        <w:tc>
          <w:tcPr>
            <w:tcW w:w="2565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  <w:shd w:val="clear" w:color="auto" w:fill="F7F7F7"/>
              </w:rPr>
            </w:pPr>
            <w:r w:rsidRPr="0015293A">
              <w:rPr>
                <w:b/>
                <w:sz w:val="22"/>
                <w:shd w:val="clear" w:color="auto" w:fill="F7F7F7"/>
              </w:rPr>
              <w:t>Progression of Skills</w:t>
            </w:r>
          </w:p>
        </w:tc>
        <w:tc>
          <w:tcPr>
            <w:tcW w:w="2566" w:type="dxa"/>
          </w:tcPr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Explain that one ten is equivalent to ten ones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Represent multiples of ten using their numerals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Represent multiples of ten using their numerals and names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Represent multiples of ten in an expression or an equation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 xml:space="preserve">Estimate the position of multiples of ten </w:t>
            </w:r>
            <w:r w:rsidRPr="0015293A">
              <w:rPr>
                <w:rFonts w:ascii="Arial" w:hAnsi="Arial" w:cs="Arial"/>
              </w:rPr>
              <w:lastRenderedPageBreak/>
              <w:t>on a 0-100 number line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Explain what happens when you add and subtract ten to a multiple of ten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knowledge of facts and unitising to add and subtract multiples of ten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and subtract multiples of ten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Explore the counting sequence for counting to 100 and beyond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Count a large group of objects by counting groups of tens and the extra ones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Count a large group of objects by using knowledge of unitising by counting tens and ones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Represent a number from 20-99 in different ways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 xml:space="preserve">Explain and mark the position of </w:t>
            </w:r>
            <w:r w:rsidRPr="0015293A">
              <w:rPr>
                <w:rFonts w:ascii="Arial" w:hAnsi="Arial" w:cs="Arial"/>
              </w:rPr>
              <w:lastRenderedPageBreak/>
              <w:t>numbers 20-99 on a number line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Explain that numbers 20-99 can be represented as a length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Compare two, two-digit numbers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Partition a two-digit number into tens and ones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two, two-digit numbers by partitioning into tens and ones</w:t>
            </w:r>
          </w:p>
        </w:tc>
        <w:tc>
          <w:tcPr>
            <w:tcW w:w="2565" w:type="dxa"/>
          </w:tcPr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lastRenderedPageBreak/>
              <w:t>Add three addends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a ‘First... Then… Now” story to add 3 addends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Explain that addends can be added in any order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3 addends efficiently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3 addends efficiently by finding two addends that total Add two numbers that bridge through 10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lastRenderedPageBreak/>
              <w:t>Subtract two numbers that bridge through 10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Compare numbers and describe how many more or less there are in each set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Calculate the difference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knowledge of subtraction to solve problems in a range of contexts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Explain what the difference is between consecutive numbers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Calculate difference when information is presented in a pictogram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Calculate difference when information is presented in a bar chart</w:t>
            </w:r>
          </w:p>
        </w:tc>
        <w:tc>
          <w:tcPr>
            <w:tcW w:w="2566" w:type="dxa"/>
          </w:tcPr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lastRenderedPageBreak/>
              <w:t>Demonstrate their fluency of addition and subtraction within ten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Practise addition and subtraction strategies as required</w:t>
            </w:r>
          </w:p>
        </w:tc>
        <w:tc>
          <w:tcPr>
            <w:tcW w:w="2565" w:type="dxa"/>
          </w:tcPr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and subtract one to and from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and subtract one to and from a two-digit number that crosses a tens boundary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and subtract one from any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number facts to add a single-digit number to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lastRenderedPageBreak/>
              <w:t>Use number facts to subtract a single-digit number from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a part-part-whole model to represent addition and subtraction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number bonds to ten to add a single-digit number to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number bonds to ten to subtract a single-digit number from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knowledge of ‘make ten’ to add a one-digit number to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knowledge of ‘make ten’ to subtract a multiple of ten or a single-digit from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Solve problems using knowledge of addition and subtraction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lastRenderedPageBreak/>
              <w:t>Find ten more or ten less than a two-digit number (1)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Find ten more or ten less than a two-digit number (2)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and subtract ten to/from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Explain the patterns when adding and subtracting ten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knowledge of adding and subtracting ten to solve problems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number facts to add a multiple of ten to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number facts to subtract a multiple of ten from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Partition a two-digit number into parts in different ways (two and three parts)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 xml:space="preserve">Use knowledge of adding and subtracting multiples of ten </w:t>
            </w:r>
            <w:r w:rsidRPr="0015293A">
              <w:rPr>
                <w:rFonts w:ascii="Arial" w:hAnsi="Arial" w:cs="Arial"/>
              </w:rPr>
              <w:lastRenderedPageBreak/>
              <w:t>to solve problems</w:t>
            </w:r>
          </w:p>
        </w:tc>
        <w:tc>
          <w:tcPr>
            <w:tcW w:w="2566" w:type="dxa"/>
          </w:tcPr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lastRenderedPageBreak/>
              <w:t>Explain that objects can be grouped in different ways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Describe how objects have been grouped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Represent equal groups as repeated addition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Represent equal groups as repeated addition and multiplication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Represent equal groups as multiplication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lastRenderedPageBreak/>
              <w:t>Explain and represent multiplication when a group contains zero or one items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Identify and explain each part of a multiplication equation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Use knowledge of multiplication to calculate the product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Represent the two times table in different ways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Use knowledge of the two times table to solve problems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Explain the relationship between adjacent multiples of two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Explain that factor pairs can be written in any order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Represent counting in tens as the ten times table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Represent the ten times table in different ways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 xml:space="preserve">Explain the relationship </w:t>
            </w:r>
            <w:r w:rsidRPr="004161DA">
              <w:rPr>
                <w:rFonts w:ascii="Arial" w:hAnsi="Arial" w:cs="Arial"/>
              </w:rPr>
              <w:lastRenderedPageBreak/>
              <w:t>between adjacent multiples of ten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Represent counting in fives as the five times table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Represent the five times table in different ways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Explain the relationship between adjacent multiples of five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Explain how groups of five and ten are related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Explain the relationship between multiples of five and ten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Use knowledge of the relationships between the five and ten times tables to solve problems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Explain how a factor of zero or one affect the product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Represent multiplication equations in different ways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lastRenderedPageBreak/>
              <w:t>Use knowledge of the two, five and ten times tables to solve problems (1)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Use knowledge of the two, five and ten times tables to solve problems (2)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Explain what each factor represents in a multiplication story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Explain what each factor represents in a multiplication story when one of the factors is one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Explain how a multiplication equation with two as a factor is related to doubling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Double two-digit numbers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Multiply efficiently when one of the factors is two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Explain how halving and doubling are related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 xml:space="preserve">Explain the relationship </w:t>
            </w:r>
            <w:r w:rsidRPr="004161DA">
              <w:rPr>
                <w:rFonts w:ascii="Arial" w:hAnsi="Arial" w:cs="Arial"/>
              </w:rPr>
              <w:lastRenderedPageBreak/>
              <w:t>between factors and products</w:t>
            </w:r>
          </w:p>
          <w:p w:rsidR="00EE67D4" w:rsidRPr="004161DA" w:rsidRDefault="00EE67D4" w:rsidP="00EE67D4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4161DA">
              <w:rPr>
                <w:rFonts w:ascii="Arial" w:hAnsi="Arial" w:cs="Arial"/>
              </w:rPr>
              <w:t>Halve two-digit numbers</w:t>
            </w:r>
          </w:p>
          <w:p w:rsidR="00EE67D4" w:rsidRPr="00B66212" w:rsidRDefault="00EE67D4" w:rsidP="00EE67D4">
            <w:pPr>
              <w:pStyle w:val="ListParagraph"/>
              <w:numPr>
                <w:ilvl w:val="0"/>
                <w:numId w:val="27"/>
              </w:numPr>
            </w:pPr>
            <w:r w:rsidRPr="006646AF">
              <w:rPr>
                <w:rFonts w:ascii="Arial" w:hAnsi="Arial" w:cs="Arial"/>
              </w:rPr>
              <w:t>Use knowledge of doubling, halving and the two times table to solve problems</w:t>
            </w:r>
          </w:p>
        </w:tc>
      </w:tr>
    </w:tbl>
    <w:p w:rsidR="007F17BA" w:rsidRDefault="007F17BA" w:rsidP="007F17BA">
      <w:pPr>
        <w:rPr>
          <w:b/>
        </w:rPr>
      </w:pPr>
    </w:p>
    <w:p w:rsidR="00DB72A8" w:rsidRDefault="00DB72A8" w:rsidP="007F17BA">
      <w:pPr>
        <w:rPr>
          <w:b/>
        </w:rPr>
      </w:pPr>
    </w:p>
    <w:p w:rsidR="00DB72A8" w:rsidRDefault="00DB72A8" w:rsidP="007F17BA">
      <w:pPr>
        <w:rPr>
          <w:b/>
        </w:rPr>
      </w:pPr>
    </w:p>
    <w:p w:rsidR="00DB72A8" w:rsidRPr="007F17BA" w:rsidRDefault="00DB72A8" w:rsidP="007F17BA">
      <w:pPr>
        <w:rPr>
          <w:b/>
        </w:rPr>
      </w:pP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3061"/>
        <w:gridCol w:w="3062"/>
        <w:gridCol w:w="3062"/>
        <w:gridCol w:w="3062"/>
        <w:gridCol w:w="3062"/>
      </w:tblGrid>
      <w:tr w:rsidR="00EE67D4" w:rsidTr="00756B56">
        <w:tc>
          <w:tcPr>
            <w:tcW w:w="15309" w:type="dxa"/>
            <w:gridSpan w:val="5"/>
          </w:tcPr>
          <w:p w:rsidR="00EE67D4" w:rsidRPr="007F17BA" w:rsidRDefault="00EE67D4" w:rsidP="00BC52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Spring</w:t>
            </w:r>
          </w:p>
          <w:p w:rsidR="00EE67D4" w:rsidRPr="007F17BA" w:rsidRDefault="00EE67D4" w:rsidP="00BC52FE">
            <w:pPr>
              <w:jc w:val="center"/>
              <w:rPr>
                <w:b/>
                <w:sz w:val="28"/>
              </w:rPr>
            </w:pPr>
          </w:p>
        </w:tc>
      </w:tr>
      <w:tr w:rsidR="00EE67D4" w:rsidTr="00EE67D4">
        <w:trPr>
          <w:trHeight w:val="345"/>
        </w:trPr>
        <w:tc>
          <w:tcPr>
            <w:tcW w:w="3061" w:type="dxa"/>
            <w:vMerge w:val="restart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 xml:space="preserve">Knowledge 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</w:p>
        </w:tc>
        <w:tc>
          <w:tcPr>
            <w:tcW w:w="3062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</w:p>
        </w:tc>
        <w:tc>
          <w:tcPr>
            <w:tcW w:w="3062" w:type="dxa"/>
          </w:tcPr>
          <w:p w:rsidR="00EE67D4" w:rsidRPr="0015293A" w:rsidRDefault="00EE67D4" w:rsidP="00EE67D4">
            <w:pPr>
              <w:rPr>
                <w:sz w:val="22"/>
              </w:rPr>
            </w:pPr>
            <w:r w:rsidRPr="0015293A">
              <w:rPr>
                <w:sz w:val="22"/>
              </w:rPr>
              <w:t>2MD–2 Grouping problems: missing factors and division.</w:t>
            </w:r>
          </w:p>
          <w:p w:rsidR="00EE67D4" w:rsidRPr="0015293A" w:rsidRDefault="00EE67D4" w:rsidP="00EE67D4">
            <w:pPr>
              <w:rPr>
                <w:b/>
                <w:sz w:val="22"/>
              </w:rPr>
            </w:pPr>
          </w:p>
        </w:tc>
        <w:tc>
          <w:tcPr>
            <w:tcW w:w="3062" w:type="dxa"/>
          </w:tcPr>
          <w:p w:rsidR="00EE67D4" w:rsidRPr="0015293A" w:rsidRDefault="00EE67D4" w:rsidP="00EE67D4">
            <w:pPr>
              <w:rPr>
                <w:b/>
                <w:sz w:val="22"/>
              </w:rPr>
            </w:pPr>
            <w:r w:rsidRPr="0015293A">
              <w:rPr>
                <w:sz w:val="22"/>
              </w:rPr>
              <w:t>2G–1 Describe and compare 2D and 3D shapes</w:t>
            </w:r>
          </w:p>
        </w:tc>
        <w:tc>
          <w:tcPr>
            <w:tcW w:w="3062" w:type="dxa"/>
          </w:tcPr>
          <w:p w:rsidR="00EE67D4" w:rsidRPr="0015293A" w:rsidRDefault="00EE67D4" w:rsidP="00EE67D4">
            <w:pPr>
              <w:rPr>
                <w:b/>
                <w:sz w:val="22"/>
              </w:rPr>
            </w:pPr>
            <w:r w:rsidRPr="0015293A">
              <w:rPr>
                <w:sz w:val="22"/>
              </w:rPr>
              <w:t>2AS–4 Add and subtract within 100 (part 2)</w:t>
            </w:r>
          </w:p>
        </w:tc>
      </w:tr>
      <w:tr w:rsidR="00EE67D4" w:rsidTr="00EE67D4">
        <w:trPr>
          <w:trHeight w:val="345"/>
        </w:trPr>
        <w:tc>
          <w:tcPr>
            <w:tcW w:w="3061" w:type="dxa"/>
            <w:vMerge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</w:p>
        </w:tc>
        <w:tc>
          <w:tcPr>
            <w:tcW w:w="3062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 xml:space="preserve">Unit 5 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Continued</w:t>
            </w:r>
          </w:p>
        </w:tc>
        <w:tc>
          <w:tcPr>
            <w:tcW w:w="3062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6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Introduction to division structures</w:t>
            </w:r>
          </w:p>
        </w:tc>
        <w:tc>
          <w:tcPr>
            <w:tcW w:w="3062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7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Shape</w:t>
            </w:r>
          </w:p>
        </w:tc>
        <w:tc>
          <w:tcPr>
            <w:tcW w:w="3062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8</w:t>
            </w:r>
          </w:p>
          <w:p w:rsidR="00EE67D4" w:rsidRPr="0015293A" w:rsidRDefault="00EE67D4" w:rsidP="00EE67D4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Addition and subtraction of two digit numbers</w:t>
            </w:r>
          </w:p>
        </w:tc>
      </w:tr>
      <w:tr w:rsidR="00EE67D4" w:rsidRPr="00D60888" w:rsidTr="00EE67D4">
        <w:trPr>
          <w:trHeight w:val="345"/>
        </w:trPr>
        <w:tc>
          <w:tcPr>
            <w:tcW w:w="3061" w:type="dxa"/>
          </w:tcPr>
          <w:p w:rsidR="00EE67D4" w:rsidRPr="0015293A" w:rsidRDefault="00EE67D4" w:rsidP="00EE67D4">
            <w:pPr>
              <w:jc w:val="center"/>
              <w:rPr>
                <w:b/>
                <w:sz w:val="22"/>
                <w:shd w:val="clear" w:color="auto" w:fill="F7F7F7"/>
              </w:rPr>
            </w:pPr>
            <w:r w:rsidRPr="0015293A">
              <w:rPr>
                <w:b/>
                <w:sz w:val="22"/>
                <w:shd w:val="clear" w:color="auto" w:fill="F7F7F7"/>
              </w:rPr>
              <w:t>Progression of Skills</w:t>
            </w:r>
          </w:p>
        </w:tc>
        <w:tc>
          <w:tcPr>
            <w:tcW w:w="3062" w:type="dxa"/>
          </w:tcPr>
          <w:p w:rsidR="00EE67D4" w:rsidRPr="0015293A" w:rsidRDefault="00EE67D4" w:rsidP="00EE67D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3062" w:type="dxa"/>
          </w:tcPr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Explain that objects can be grouped equally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Identify and explain when objects cannot be grouped equally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Explain the relationship between division expressions and division stories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Calculate the number of equal groups in a division story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 xml:space="preserve">Use their knowledge of skip counting and </w:t>
            </w:r>
            <w:r w:rsidRPr="0015293A">
              <w:rPr>
                <w:rFonts w:ascii="Arial" w:hAnsi="Arial" w:cs="Arial"/>
              </w:rPr>
              <w:lastRenderedPageBreak/>
              <w:t>division to solve problems relating to measure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Skip count using the divisor to find the quotient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7</w:t>
            </w:r>
            <w:r w:rsidRPr="0015293A">
              <w:rPr>
                <w:rFonts w:ascii="Arial" w:hAnsi="Arial" w:cs="Arial"/>
              </w:rPr>
              <w:tab/>
              <w:t>Pupils use their knowledge of division to solve problems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Explain that objects can be shared equally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Use skip counting to solve a sharing problem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Skip count using the divisor to find the quotient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Solve a variety of division problems, explaining their understanding</w:t>
            </w:r>
          </w:p>
        </w:tc>
        <w:tc>
          <w:tcPr>
            <w:tcW w:w="3062" w:type="dxa"/>
          </w:tcPr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lastRenderedPageBreak/>
              <w:t>Learn that a polygon is a 2D shape with straight sides that meet at vertices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Describe polygons and find different ways to sort them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Learn that polygons can be sorted and named according to the number of sides and vertices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 xml:space="preserve">Discuss, and compare by direct comparison, the </w:t>
            </w:r>
            <w:r w:rsidRPr="0015293A">
              <w:rPr>
                <w:rFonts w:ascii="Arial" w:hAnsi="Arial" w:cs="Arial"/>
              </w:rPr>
              <w:lastRenderedPageBreak/>
              <w:t>shape and size of polygons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Discuss, and compare by direct comparison, the vertices of polygons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Investigate how polygons can be joined and folded to form 3-dimensional shapes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Describe 3-dimensional shapes and find different ways to sort them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Discuss, and compare by direct comparison, the shape and size of 3-dimensional shapes</w:t>
            </w:r>
          </w:p>
        </w:tc>
        <w:tc>
          <w:tcPr>
            <w:tcW w:w="3062" w:type="dxa"/>
          </w:tcPr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lastRenderedPageBreak/>
              <w:t>Explain strategies used to add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a two-digit number to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a two-digit number to a two-digit number when not crossing ten (</w:t>
            </w:r>
            <w:proofErr w:type="spellStart"/>
            <w:r w:rsidRPr="0015293A">
              <w:rPr>
                <w:rFonts w:ascii="Arial" w:hAnsi="Arial" w:cs="Arial"/>
              </w:rPr>
              <w:t>i</w:t>
            </w:r>
            <w:proofErr w:type="spellEnd"/>
            <w:r w:rsidRPr="0015293A">
              <w:rPr>
                <w:rFonts w:ascii="Arial" w:hAnsi="Arial" w:cs="Arial"/>
              </w:rPr>
              <w:t>)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a two-digit number to a two-digit number when not crossing ten (ii)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Add a two-digit number to a two-digit number when crossing ten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lastRenderedPageBreak/>
              <w:t>Explain strategies used to subtract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Subtract a two-digit number from a two-digit number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Partition the subtrahend to help with subtraction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Subtract a two-digit number from a two-digit number when not crossing ten (</w:t>
            </w:r>
            <w:proofErr w:type="spellStart"/>
            <w:r w:rsidRPr="0015293A">
              <w:rPr>
                <w:rFonts w:ascii="Arial" w:hAnsi="Arial" w:cs="Arial"/>
              </w:rPr>
              <w:t>i</w:t>
            </w:r>
            <w:proofErr w:type="spellEnd"/>
            <w:r w:rsidRPr="0015293A">
              <w:rPr>
                <w:rFonts w:ascii="Arial" w:hAnsi="Arial" w:cs="Arial"/>
              </w:rPr>
              <w:t>)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Subtract a two-digit number from a two-digit number when not crossing ten (ii)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Subtract a two-digit number from a two-digit number when crossing ten</w:t>
            </w:r>
          </w:p>
          <w:p w:rsidR="00EE67D4" w:rsidRPr="0015293A" w:rsidRDefault="00EE67D4" w:rsidP="00EE67D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15293A">
              <w:rPr>
                <w:rFonts w:ascii="Arial" w:hAnsi="Arial" w:cs="Arial"/>
              </w:rPr>
              <w:t>Subtract efficiently using knowledge of two-digit numbers</w:t>
            </w:r>
          </w:p>
        </w:tc>
      </w:tr>
    </w:tbl>
    <w:p w:rsidR="00881FE0" w:rsidRPr="00D60888" w:rsidRDefault="00881FE0" w:rsidP="00D60888"/>
    <w:tbl>
      <w:tblPr>
        <w:tblStyle w:val="TableGrid"/>
        <w:tblW w:w="15319" w:type="dxa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  <w:gridCol w:w="2553"/>
        <w:gridCol w:w="2554"/>
      </w:tblGrid>
      <w:tr w:rsidR="002B06A2" w:rsidTr="00612033">
        <w:tc>
          <w:tcPr>
            <w:tcW w:w="15319" w:type="dxa"/>
            <w:gridSpan w:val="6"/>
          </w:tcPr>
          <w:p w:rsidR="002B06A2" w:rsidRPr="007F17BA" w:rsidRDefault="004161DA" w:rsidP="00BC52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Summer </w:t>
            </w:r>
          </w:p>
          <w:p w:rsidR="002B06A2" w:rsidRDefault="002B06A2" w:rsidP="00BC52FE">
            <w:pPr>
              <w:jc w:val="center"/>
              <w:rPr>
                <w:b/>
                <w:sz w:val="28"/>
              </w:rPr>
            </w:pPr>
          </w:p>
        </w:tc>
      </w:tr>
      <w:tr w:rsidR="002B06A2" w:rsidTr="002B06A2">
        <w:trPr>
          <w:trHeight w:val="345"/>
        </w:trPr>
        <w:tc>
          <w:tcPr>
            <w:tcW w:w="2553" w:type="dxa"/>
          </w:tcPr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bookmarkStart w:id="0" w:name="_GoBack" w:colFirst="0" w:colLast="5"/>
            <w:r w:rsidRPr="0015293A">
              <w:rPr>
                <w:b/>
                <w:sz w:val="22"/>
              </w:rPr>
              <w:t>Unit 9</w:t>
            </w:r>
          </w:p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Money</w:t>
            </w:r>
          </w:p>
        </w:tc>
        <w:tc>
          <w:tcPr>
            <w:tcW w:w="2553" w:type="dxa"/>
          </w:tcPr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10</w:t>
            </w:r>
          </w:p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Fractions</w:t>
            </w:r>
          </w:p>
        </w:tc>
        <w:tc>
          <w:tcPr>
            <w:tcW w:w="2553" w:type="dxa"/>
          </w:tcPr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11</w:t>
            </w:r>
          </w:p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Time</w:t>
            </w:r>
          </w:p>
        </w:tc>
        <w:tc>
          <w:tcPr>
            <w:tcW w:w="2553" w:type="dxa"/>
          </w:tcPr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12</w:t>
            </w:r>
          </w:p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Position and Direction</w:t>
            </w:r>
          </w:p>
        </w:tc>
        <w:tc>
          <w:tcPr>
            <w:tcW w:w="2553" w:type="dxa"/>
          </w:tcPr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13</w:t>
            </w:r>
          </w:p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 xml:space="preserve">Multiplication and division – doubling, halving, </w:t>
            </w:r>
            <w:proofErr w:type="spellStart"/>
            <w:r w:rsidRPr="0015293A">
              <w:rPr>
                <w:b/>
                <w:sz w:val="22"/>
              </w:rPr>
              <w:t>quotitive</w:t>
            </w:r>
            <w:proofErr w:type="spellEnd"/>
            <w:r w:rsidRPr="0015293A">
              <w:rPr>
                <w:b/>
                <w:sz w:val="22"/>
              </w:rPr>
              <w:t xml:space="preserve"> and partition division.</w:t>
            </w:r>
          </w:p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</w:p>
        </w:tc>
        <w:tc>
          <w:tcPr>
            <w:tcW w:w="2554" w:type="dxa"/>
          </w:tcPr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Unit 14</w:t>
            </w:r>
          </w:p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  <w:r w:rsidRPr="0015293A">
              <w:rPr>
                <w:b/>
                <w:sz w:val="22"/>
              </w:rPr>
              <w:t>Sense of measure – capacity, volume, mass.</w:t>
            </w:r>
          </w:p>
          <w:p w:rsidR="002B06A2" w:rsidRPr="0015293A" w:rsidRDefault="002B06A2" w:rsidP="00BC52FE">
            <w:pPr>
              <w:jc w:val="center"/>
              <w:rPr>
                <w:b/>
                <w:sz w:val="22"/>
              </w:rPr>
            </w:pPr>
          </w:p>
        </w:tc>
      </w:tr>
      <w:bookmarkEnd w:id="0"/>
      <w:tr w:rsidR="002B06A2" w:rsidTr="00D4510C">
        <w:trPr>
          <w:trHeight w:val="345"/>
        </w:trPr>
        <w:tc>
          <w:tcPr>
            <w:tcW w:w="15319" w:type="dxa"/>
            <w:gridSpan w:val="6"/>
          </w:tcPr>
          <w:p w:rsidR="002B06A2" w:rsidRPr="003D1580" w:rsidRDefault="002B06A2" w:rsidP="003D1580">
            <w:pPr>
              <w:pStyle w:val="List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updated soon</w:t>
            </w:r>
          </w:p>
        </w:tc>
      </w:tr>
    </w:tbl>
    <w:p w:rsidR="00CE7811" w:rsidRDefault="00CE7811" w:rsidP="007F17BA">
      <w:pPr>
        <w:rPr>
          <w:b/>
        </w:rPr>
      </w:pPr>
    </w:p>
    <w:p w:rsidR="001C5FD2" w:rsidRDefault="001C5FD2" w:rsidP="007F17BA">
      <w:pPr>
        <w:rPr>
          <w:b/>
        </w:rPr>
      </w:pPr>
    </w:p>
    <w:sectPr w:rsidR="001C5FD2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E41"/>
    <w:multiLevelType w:val="hybridMultilevel"/>
    <w:tmpl w:val="C38A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20C5"/>
    <w:multiLevelType w:val="hybridMultilevel"/>
    <w:tmpl w:val="4BE0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2BB7"/>
    <w:multiLevelType w:val="hybridMultilevel"/>
    <w:tmpl w:val="6DE4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251B5"/>
    <w:multiLevelType w:val="hybridMultilevel"/>
    <w:tmpl w:val="8642F6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0D21"/>
    <w:multiLevelType w:val="hybridMultilevel"/>
    <w:tmpl w:val="AF36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B0572"/>
    <w:multiLevelType w:val="hybridMultilevel"/>
    <w:tmpl w:val="097A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37C8F"/>
    <w:multiLevelType w:val="hybridMultilevel"/>
    <w:tmpl w:val="82D0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07CF1"/>
    <w:multiLevelType w:val="hybridMultilevel"/>
    <w:tmpl w:val="CB76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67A1"/>
    <w:multiLevelType w:val="hybridMultilevel"/>
    <w:tmpl w:val="BEAE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439A1"/>
    <w:multiLevelType w:val="hybridMultilevel"/>
    <w:tmpl w:val="2264A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C3CA6"/>
    <w:multiLevelType w:val="hybridMultilevel"/>
    <w:tmpl w:val="EDAA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8092B"/>
    <w:multiLevelType w:val="hybridMultilevel"/>
    <w:tmpl w:val="5A7233C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6958"/>
    <w:multiLevelType w:val="hybridMultilevel"/>
    <w:tmpl w:val="1F30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46774"/>
    <w:multiLevelType w:val="hybridMultilevel"/>
    <w:tmpl w:val="8386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04401"/>
    <w:multiLevelType w:val="hybridMultilevel"/>
    <w:tmpl w:val="3626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6680B"/>
    <w:multiLevelType w:val="hybridMultilevel"/>
    <w:tmpl w:val="6930C4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73E7D"/>
    <w:multiLevelType w:val="hybridMultilevel"/>
    <w:tmpl w:val="ED94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C2C3E"/>
    <w:multiLevelType w:val="hybridMultilevel"/>
    <w:tmpl w:val="E176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05239"/>
    <w:multiLevelType w:val="hybridMultilevel"/>
    <w:tmpl w:val="4516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0732F"/>
    <w:multiLevelType w:val="hybridMultilevel"/>
    <w:tmpl w:val="EBD6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F5F3C"/>
    <w:multiLevelType w:val="hybridMultilevel"/>
    <w:tmpl w:val="B9B0067A"/>
    <w:lvl w:ilvl="0" w:tplc="800AA13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AC24A90"/>
    <w:multiLevelType w:val="hybridMultilevel"/>
    <w:tmpl w:val="6426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779FA"/>
    <w:multiLevelType w:val="hybridMultilevel"/>
    <w:tmpl w:val="C3E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34452"/>
    <w:multiLevelType w:val="hybridMultilevel"/>
    <w:tmpl w:val="95FA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07BF9"/>
    <w:multiLevelType w:val="hybridMultilevel"/>
    <w:tmpl w:val="11C0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A6727"/>
    <w:multiLevelType w:val="hybridMultilevel"/>
    <w:tmpl w:val="52EA7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8505C"/>
    <w:multiLevelType w:val="hybridMultilevel"/>
    <w:tmpl w:val="FC341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27"/>
  </w:num>
  <w:num w:numId="5">
    <w:abstractNumId w:val="26"/>
  </w:num>
  <w:num w:numId="6">
    <w:abstractNumId w:val="20"/>
  </w:num>
  <w:num w:numId="7">
    <w:abstractNumId w:val="19"/>
  </w:num>
  <w:num w:numId="8">
    <w:abstractNumId w:val="22"/>
  </w:num>
  <w:num w:numId="9">
    <w:abstractNumId w:val="24"/>
  </w:num>
  <w:num w:numId="10">
    <w:abstractNumId w:val="17"/>
  </w:num>
  <w:num w:numId="11">
    <w:abstractNumId w:val="1"/>
  </w:num>
  <w:num w:numId="12">
    <w:abstractNumId w:val="18"/>
  </w:num>
  <w:num w:numId="13">
    <w:abstractNumId w:val="7"/>
  </w:num>
  <w:num w:numId="14">
    <w:abstractNumId w:val="25"/>
  </w:num>
  <w:num w:numId="15">
    <w:abstractNumId w:val="8"/>
  </w:num>
  <w:num w:numId="16">
    <w:abstractNumId w:val="13"/>
  </w:num>
  <w:num w:numId="17">
    <w:abstractNumId w:val="4"/>
  </w:num>
  <w:num w:numId="18">
    <w:abstractNumId w:val="16"/>
  </w:num>
  <w:num w:numId="19">
    <w:abstractNumId w:val="9"/>
  </w:num>
  <w:num w:numId="20">
    <w:abstractNumId w:val="14"/>
  </w:num>
  <w:num w:numId="21">
    <w:abstractNumId w:val="2"/>
  </w:num>
  <w:num w:numId="22">
    <w:abstractNumId w:val="21"/>
  </w:num>
  <w:num w:numId="23">
    <w:abstractNumId w:val="0"/>
  </w:num>
  <w:num w:numId="24">
    <w:abstractNumId w:val="12"/>
  </w:num>
  <w:num w:numId="25">
    <w:abstractNumId w:val="5"/>
  </w:num>
  <w:num w:numId="26">
    <w:abstractNumId w:val="23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7B62"/>
    <w:rsid w:val="00031F14"/>
    <w:rsid w:val="0015293A"/>
    <w:rsid w:val="001C5FD2"/>
    <w:rsid w:val="002B06A2"/>
    <w:rsid w:val="00366FED"/>
    <w:rsid w:val="003D1580"/>
    <w:rsid w:val="004161DA"/>
    <w:rsid w:val="00556BBE"/>
    <w:rsid w:val="00572DC7"/>
    <w:rsid w:val="005753D4"/>
    <w:rsid w:val="005A39A6"/>
    <w:rsid w:val="006646AF"/>
    <w:rsid w:val="00677199"/>
    <w:rsid w:val="007F17BA"/>
    <w:rsid w:val="00850C9E"/>
    <w:rsid w:val="008602A7"/>
    <w:rsid w:val="00881FE0"/>
    <w:rsid w:val="00942535"/>
    <w:rsid w:val="00971FFA"/>
    <w:rsid w:val="00AB15E6"/>
    <w:rsid w:val="00B279A5"/>
    <w:rsid w:val="00B402DE"/>
    <w:rsid w:val="00B40DC8"/>
    <w:rsid w:val="00B4536C"/>
    <w:rsid w:val="00B66212"/>
    <w:rsid w:val="00C60510"/>
    <w:rsid w:val="00CD3E1B"/>
    <w:rsid w:val="00CE7811"/>
    <w:rsid w:val="00D31438"/>
    <w:rsid w:val="00D60888"/>
    <w:rsid w:val="00D61486"/>
    <w:rsid w:val="00DB72A8"/>
    <w:rsid w:val="00E0714A"/>
    <w:rsid w:val="00EE67D4"/>
    <w:rsid w:val="00E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BA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16</cp:revision>
  <cp:lastPrinted>2022-01-11T15:48:00Z</cp:lastPrinted>
  <dcterms:created xsi:type="dcterms:W3CDTF">2021-12-16T13:04:00Z</dcterms:created>
  <dcterms:modified xsi:type="dcterms:W3CDTF">2022-01-11T15:52:00Z</dcterms:modified>
</cp:coreProperties>
</file>